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4A0" w:firstRow="1" w:lastRow="0" w:firstColumn="1" w:lastColumn="0" w:noHBand="0" w:noVBand="1"/>
      </w:tblPr>
      <w:tblGrid>
        <w:gridCol w:w="4644"/>
        <w:gridCol w:w="4536"/>
      </w:tblGrid>
      <w:tr w:rsidR="00886977" w:rsidRPr="003D0F7C" w:rsidTr="00B20CCA">
        <w:tc>
          <w:tcPr>
            <w:tcW w:w="4644" w:type="dxa"/>
          </w:tcPr>
          <w:p w:rsidR="00886977" w:rsidRPr="003D0F7C" w:rsidRDefault="00886977" w:rsidP="00B20CC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D0F7C">
              <w:rPr>
                <w:rFonts w:ascii="Times New Roman" w:hAnsi="Times New Roman"/>
                <w:b/>
                <w:sz w:val="20"/>
                <w:szCs w:val="20"/>
              </w:rPr>
              <w:t xml:space="preserve">  MINISTRY OF EDUCATION AND TRAINING </w:t>
            </w:r>
          </w:p>
          <w:p w:rsidR="00886977" w:rsidRPr="003D0F7C" w:rsidRDefault="00886977" w:rsidP="00B20CC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0F7C">
              <w:rPr>
                <w:rFonts w:ascii="Times New Roman" w:hAnsi="Times New Roman"/>
                <w:b/>
              </w:rPr>
              <w:t>NATIONAL ECONOMICS UNIVERSITY</w:t>
            </w:r>
          </w:p>
          <w:p w:rsidR="00886977" w:rsidRPr="003D0F7C" w:rsidRDefault="00886977" w:rsidP="00B20C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F7C">
              <w:rPr>
                <w:rFonts w:ascii="Times New Roman" w:hAnsi="Times New Roman"/>
                <w:b/>
                <w:sz w:val="24"/>
                <w:szCs w:val="24"/>
              </w:rPr>
              <w:t>-------------------</w:t>
            </w:r>
          </w:p>
          <w:p w:rsidR="00886977" w:rsidRPr="003D0F7C" w:rsidRDefault="00886977" w:rsidP="00B20CC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886977" w:rsidRPr="003D0F7C" w:rsidRDefault="00886977" w:rsidP="00B20C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F7C">
              <w:rPr>
                <w:rFonts w:ascii="Times New Roman" w:hAnsi="Times New Roman"/>
                <w:b/>
                <w:sz w:val="24"/>
                <w:szCs w:val="24"/>
              </w:rPr>
              <w:t>SOCIALIST REPUBLIC OF VIETNAM</w:t>
            </w:r>
          </w:p>
          <w:p w:rsidR="00886977" w:rsidRPr="003D0F7C" w:rsidRDefault="00886977" w:rsidP="00B20C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F7C">
              <w:rPr>
                <w:rFonts w:ascii="Times New Roman" w:hAnsi="Times New Roman"/>
                <w:b/>
                <w:sz w:val="24"/>
                <w:szCs w:val="24"/>
              </w:rPr>
              <w:t>Independence - Freedom - Happiness</w:t>
            </w:r>
          </w:p>
          <w:p w:rsidR="00886977" w:rsidRPr="003D0F7C" w:rsidRDefault="00886977" w:rsidP="00B20C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F7C">
              <w:rPr>
                <w:rFonts w:ascii="Times New Roman" w:hAnsi="Times New Roman"/>
                <w:b/>
                <w:sz w:val="24"/>
                <w:szCs w:val="24"/>
              </w:rPr>
              <w:t>-----------------------------------</w:t>
            </w:r>
          </w:p>
        </w:tc>
      </w:tr>
    </w:tbl>
    <w:p w:rsidR="00886977" w:rsidRPr="003D0F7C" w:rsidRDefault="00886977" w:rsidP="00886977">
      <w:pPr>
        <w:spacing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3D0F7C">
        <w:rPr>
          <w:rFonts w:ascii="Times New Roman" w:eastAsia="Times New Roman" w:hAnsi="Times New Roman"/>
          <w:b/>
          <w:bCs/>
          <w:sz w:val="32"/>
          <w:szCs w:val="32"/>
        </w:rPr>
        <w:t>COURSE SYLLABUS</w:t>
      </w:r>
    </w:p>
    <w:p w:rsidR="00886977" w:rsidRPr="00886977" w:rsidRDefault="00886977" w:rsidP="00886977">
      <w:pPr>
        <w:spacing w:line="360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  <w:r w:rsidRPr="003D0F7C">
        <w:rPr>
          <w:rFonts w:ascii="Times New Roman" w:eastAsia="Times New Roman" w:hAnsi="Times New Roman"/>
          <w:b/>
          <w:sz w:val="26"/>
          <w:szCs w:val="26"/>
        </w:rPr>
        <w:t>FOR F</w:t>
      </w:r>
      <w:r>
        <w:rPr>
          <w:rFonts w:ascii="Times New Roman" w:eastAsia="Times New Roman" w:hAnsi="Times New Roman"/>
          <w:b/>
          <w:sz w:val="26"/>
          <w:szCs w:val="26"/>
        </w:rPr>
        <w:t>ULL-TIME UNDERGRADUATE PROGRAMS</w:t>
      </w:r>
    </w:p>
    <w:p w:rsidR="00886977" w:rsidRDefault="00886977" w:rsidP="00EC06E9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EC06E9" w:rsidRPr="00886977" w:rsidRDefault="00EC06E9" w:rsidP="00EC06E9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8869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1. NAME OF MODULE:              </w:t>
      </w:r>
    </w:p>
    <w:p w:rsidR="00EC06E9" w:rsidRPr="00886977" w:rsidRDefault="00C73590" w:rsidP="00EC06E9">
      <w:pPr>
        <w:spacing w:after="120" w:line="240" w:lineRule="auto"/>
        <w:ind w:left="108" w:firstLine="459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8869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In </w:t>
      </w:r>
      <w:r w:rsidR="00EC06E9" w:rsidRPr="00886977">
        <w:rPr>
          <w:rFonts w:ascii="Times New Roman" w:eastAsia="Times New Roman" w:hAnsi="Times New Roman" w:cs="Times New Roman"/>
          <w:color w:val="000000"/>
          <w:sz w:val="24"/>
          <w:szCs w:val="24"/>
        </w:rPr>
        <w:t>Vietnamese:</w:t>
      </w:r>
      <w:r w:rsidR="00EC06E9" w:rsidRPr="00886977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EC06E9" w:rsidRPr="008869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Marketing </w:t>
      </w:r>
      <w:r w:rsidRPr="008869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Trực tuyến</w:t>
      </w:r>
      <w:r w:rsidR="00EC06E9" w:rsidRPr="00886977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EC06E9" w:rsidRPr="00886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C06E9" w:rsidRPr="00886977" w:rsidRDefault="00C73590" w:rsidP="00EC06E9">
      <w:pPr>
        <w:spacing w:after="120" w:line="240" w:lineRule="auto"/>
        <w:ind w:left="108" w:firstLine="45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869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In </w:t>
      </w:r>
      <w:r w:rsidR="00EC06E9" w:rsidRPr="00886977">
        <w:rPr>
          <w:rFonts w:ascii="Times New Roman" w:eastAsia="Times New Roman" w:hAnsi="Times New Roman" w:cs="Times New Roman"/>
          <w:color w:val="000000"/>
          <w:sz w:val="24"/>
          <w:szCs w:val="24"/>
        </w:rPr>
        <w:t>English:</w:t>
      </w:r>
      <w:r w:rsidR="00EC06E9" w:rsidRPr="00886977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EC06E9" w:rsidRPr="008869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Marketing</w:t>
      </w:r>
      <w:r w:rsidR="00EC06E9" w:rsidRPr="00886977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EC06E9" w:rsidRPr="008869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Online</w:t>
      </w:r>
    </w:p>
    <w:p w:rsidR="00EC06E9" w:rsidRPr="00886977" w:rsidRDefault="00EC06E9" w:rsidP="00EC06E9">
      <w:pPr>
        <w:spacing w:after="120" w:line="240" w:lineRule="auto"/>
        <w:ind w:left="108" w:firstLine="45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869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Module </w:t>
      </w:r>
      <w:r w:rsidR="00C73590" w:rsidRPr="008869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886977">
        <w:rPr>
          <w:rFonts w:ascii="Times New Roman" w:eastAsia="Times New Roman" w:hAnsi="Times New Roman" w:cs="Times New Roman"/>
          <w:color w:val="000000"/>
          <w:sz w:val="24"/>
          <w:szCs w:val="24"/>
        </w:rPr>
        <w:t>ode:</w:t>
      </w:r>
      <w:r w:rsidRPr="00886977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8869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TIKT11</w:t>
      </w:r>
      <w:r w:rsidR="00A75780" w:rsidRPr="008869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07</w:t>
      </w:r>
      <w:r w:rsidRPr="00886977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8869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             </w:t>
      </w:r>
      <w:r w:rsidR="00C73590" w:rsidRPr="008869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  <w:r w:rsidR="00C73590" w:rsidRPr="008869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  <w:t xml:space="preserve">       </w:t>
      </w:r>
      <w:r w:rsidR="00583004" w:rsidRPr="008869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 </w:t>
      </w:r>
      <w:r w:rsidRPr="00886977">
        <w:rPr>
          <w:rFonts w:ascii="Times New Roman" w:eastAsia="Times New Roman" w:hAnsi="Times New Roman" w:cs="Times New Roman"/>
          <w:color w:val="000000"/>
          <w:sz w:val="24"/>
          <w:szCs w:val="24"/>
        </w:rPr>
        <w:t>Total credits: 2</w:t>
      </w:r>
    </w:p>
    <w:p w:rsidR="00EC06E9" w:rsidRPr="00EC06E9" w:rsidRDefault="00EC06E9" w:rsidP="00EC06E9">
      <w:pPr>
        <w:spacing w:before="240" w:after="12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86977">
        <w:rPr>
          <w:rFonts w:ascii="Times New Roman" w:eastAsia="Times New Roman" w:hAnsi="Times New Roman" w:cs="Times New Roman"/>
          <w:b/>
          <w:color w:val="000000"/>
          <w:sz w:val="26"/>
        </w:rPr>
        <w:t>2. DEPARTMENT IN CHARGE OF </w:t>
      </w:r>
      <w:r w:rsidRPr="008869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TEACHING:</w:t>
      </w:r>
      <w:r w:rsidRPr="00EC06E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86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8869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Economic Informatics</w:t>
      </w:r>
    </w:p>
    <w:p w:rsidR="00EC06E9" w:rsidRPr="00EC06E9" w:rsidRDefault="00EC06E9" w:rsidP="00EC06E9">
      <w:pPr>
        <w:spacing w:before="240" w:after="12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86977">
        <w:rPr>
          <w:rFonts w:ascii="Times New Roman" w:eastAsia="Times New Roman" w:hAnsi="Times New Roman" w:cs="Times New Roman"/>
          <w:b/>
          <w:color w:val="000000"/>
          <w:sz w:val="26"/>
        </w:rPr>
        <w:t>3. CONDITIONS BEFORE </w:t>
      </w:r>
      <w:r w:rsidRPr="008869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SCHOOL: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Networking and Communications</w:t>
      </w:r>
    </w:p>
    <w:p w:rsidR="00EC06E9" w:rsidRPr="00886977" w:rsidRDefault="00EC06E9" w:rsidP="00583004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886977">
        <w:rPr>
          <w:rFonts w:ascii="Times New Roman" w:eastAsia="Times New Roman" w:hAnsi="Times New Roman" w:cs="Times New Roman"/>
          <w:b/>
          <w:color w:val="000000"/>
          <w:sz w:val="26"/>
        </w:rPr>
        <w:t>4. DESCRIPTION OF MODULE</w:t>
      </w:r>
    </w:p>
    <w:p w:rsidR="00EC06E9" w:rsidRPr="00EC06E9" w:rsidRDefault="00EC06E9" w:rsidP="00EC06E9">
      <w:pPr>
        <w:spacing w:before="60" w:after="60" w:line="250" w:lineRule="atLeast"/>
        <w:ind w:firstLine="3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C06E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</w:rPr>
        <w:t>Online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 </w:t>
      </w:r>
      <w:r w:rsidRPr="00EC06E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</w:rPr>
        <w:t>Marketing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 Module provides students with 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the following 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basic knowledge : (1) </w:t>
      </w:r>
      <w:r w:rsidR="00535318">
        <w:rPr>
          <w:rFonts w:ascii="Times New Roman" w:eastAsia="Times New Roman" w:hAnsi="Times New Roman" w:cs="Times New Roman"/>
          <w:color w:val="000000"/>
          <w:sz w:val="26"/>
          <w:lang w:val="en-AU"/>
        </w:rPr>
        <w:t>An o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verview of 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o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nline 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m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arketing, 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its a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dvantages and 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the 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importance of doing business 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in relation 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with online marketing; (2)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 R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esources 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for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online marketing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;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 (3) 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F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orm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s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of 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online 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marketing; (4) 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Usage of i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nstruments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 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in 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m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arketing online; (5) 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Application of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online marketing in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 business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.</w:t>
      </w:r>
    </w:p>
    <w:p w:rsidR="00EC06E9" w:rsidRPr="00886977" w:rsidRDefault="00EC06E9" w:rsidP="00EC06E9">
      <w:pPr>
        <w:spacing w:before="240" w:after="12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886977">
        <w:rPr>
          <w:rFonts w:ascii="Times New Roman" w:eastAsia="Times New Roman" w:hAnsi="Times New Roman" w:cs="Times New Roman"/>
          <w:b/>
          <w:color w:val="000000"/>
          <w:sz w:val="26"/>
        </w:rPr>
        <w:t>5. OBJECTIVES OF MODULE</w:t>
      </w:r>
    </w:p>
    <w:p w:rsidR="00EC06E9" w:rsidRPr="00EC06E9" w:rsidRDefault="00EC06E9" w:rsidP="00EC06E9">
      <w:pPr>
        <w:spacing w:before="60" w:after="60" w:line="250" w:lineRule="atLeast"/>
        <w:ind w:firstLine="3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After 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completing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the </w:t>
      </w:r>
      <w:r w:rsidRPr="00EC06E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</w:rPr>
        <w:t>online marketing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 module, students 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obtain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:</w:t>
      </w:r>
    </w:p>
    <w:p w:rsidR="00EC06E9" w:rsidRPr="00EC06E9" w:rsidRDefault="00EC06E9" w:rsidP="00EC06E9">
      <w:pPr>
        <w:spacing w:before="60" w:after="60" w:line="250" w:lineRule="atLeast"/>
        <w:ind w:left="717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- </w:t>
      </w:r>
      <w:r w:rsidRPr="00EC06E9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an overview of 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m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arketing online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 system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. Capable of operating, developing 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a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 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m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arketing online system for business.</w:t>
      </w:r>
    </w:p>
    <w:p w:rsidR="00EC06E9" w:rsidRPr="00EC06E9" w:rsidRDefault="00EC06E9" w:rsidP="00EC06E9">
      <w:pPr>
        <w:spacing w:before="60" w:after="60" w:line="250" w:lineRule="atLeast"/>
        <w:ind w:left="717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- </w:t>
      </w:r>
      <w:r w:rsidRPr="00EC06E9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="00535318">
        <w:rPr>
          <w:rFonts w:ascii="Times New Roman" w:eastAsia="Times New Roman" w:hAnsi="Times New Roman" w:cs="Times New Roman"/>
          <w:color w:val="000000"/>
          <w:sz w:val="26"/>
          <w:lang w:val="en-US"/>
        </w:rPr>
        <w:t>G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ood knowledge and experience of using informatics tools 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to support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 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m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arketing online activities in the enterprise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 environment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.</w:t>
      </w:r>
    </w:p>
    <w:p w:rsidR="00EC06E9" w:rsidRPr="00EC06E9" w:rsidRDefault="00EC06E9" w:rsidP="00EC06E9">
      <w:pPr>
        <w:spacing w:before="60" w:after="60" w:line="250" w:lineRule="atLeast"/>
        <w:ind w:left="717" w:hanging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- </w:t>
      </w:r>
      <w:r w:rsidRPr="00EC06E9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A </w:t>
      </w:r>
      <w:r w:rsidR="00535318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deep 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understanding of 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various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form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s of </w:t>
      </w:r>
      <w:r w:rsidR="00583004">
        <w:rPr>
          <w:rFonts w:ascii="Times New Roman" w:eastAsia="Times New Roman" w:hAnsi="Times New Roman" w:cs="Times New Roman"/>
          <w:color w:val="000000"/>
          <w:sz w:val="26"/>
          <w:lang w:val="en-US"/>
        </w:rPr>
        <w:t>m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arketing online with potential application</w:t>
      </w:r>
      <w:r w:rsidR="00535318">
        <w:rPr>
          <w:rFonts w:ascii="Times New Roman" w:eastAsia="Times New Roman" w:hAnsi="Times New Roman" w:cs="Times New Roman"/>
          <w:color w:val="000000"/>
          <w:sz w:val="26"/>
          <w:lang w:val="en-AU"/>
        </w:rPr>
        <w:t>s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in practice.</w:t>
      </w:r>
    </w:p>
    <w:p w:rsidR="00886977" w:rsidRDefault="00886977" w:rsidP="00B0536C">
      <w:pPr>
        <w:spacing w:before="240" w:after="120" w:line="240" w:lineRule="auto"/>
        <w:rPr>
          <w:rFonts w:ascii="Times New Roman" w:eastAsia="Times New Roman" w:hAnsi="Times New Roman" w:cs="Times New Roman"/>
          <w:b/>
          <w:color w:val="000000"/>
          <w:sz w:val="26"/>
          <w:lang w:val="en-US"/>
        </w:rPr>
      </w:pPr>
    </w:p>
    <w:p w:rsidR="00886977" w:rsidRDefault="00886977" w:rsidP="00B0536C">
      <w:pPr>
        <w:spacing w:before="240" w:after="120" w:line="240" w:lineRule="auto"/>
        <w:rPr>
          <w:rFonts w:ascii="Times New Roman" w:eastAsia="Times New Roman" w:hAnsi="Times New Roman" w:cs="Times New Roman"/>
          <w:b/>
          <w:color w:val="000000"/>
          <w:sz w:val="26"/>
          <w:lang w:val="en-US"/>
        </w:rPr>
      </w:pPr>
    </w:p>
    <w:p w:rsidR="00886977" w:rsidRDefault="00886977" w:rsidP="00B0536C">
      <w:pPr>
        <w:spacing w:before="240" w:after="120" w:line="240" w:lineRule="auto"/>
        <w:rPr>
          <w:rFonts w:ascii="Times New Roman" w:eastAsia="Times New Roman" w:hAnsi="Times New Roman" w:cs="Times New Roman"/>
          <w:b/>
          <w:color w:val="000000"/>
          <w:sz w:val="26"/>
          <w:lang w:val="en-US"/>
        </w:rPr>
      </w:pPr>
    </w:p>
    <w:p w:rsidR="00886977" w:rsidRDefault="00886977" w:rsidP="00B0536C">
      <w:pPr>
        <w:spacing w:before="240" w:after="120" w:line="240" w:lineRule="auto"/>
        <w:rPr>
          <w:rFonts w:ascii="Times New Roman" w:eastAsia="Times New Roman" w:hAnsi="Times New Roman" w:cs="Times New Roman"/>
          <w:b/>
          <w:color w:val="000000"/>
          <w:sz w:val="26"/>
          <w:lang w:val="en-US"/>
        </w:rPr>
      </w:pPr>
    </w:p>
    <w:p w:rsidR="00886977" w:rsidRDefault="00886977" w:rsidP="00B0536C">
      <w:pPr>
        <w:spacing w:before="240" w:after="120" w:line="240" w:lineRule="auto"/>
        <w:rPr>
          <w:rFonts w:ascii="Times New Roman" w:eastAsia="Times New Roman" w:hAnsi="Times New Roman" w:cs="Times New Roman"/>
          <w:b/>
          <w:color w:val="000000"/>
          <w:sz w:val="26"/>
          <w:lang w:val="en-US"/>
        </w:rPr>
      </w:pPr>
    </w:p>
    <w:p w:rsidR="00886977" w:rsidRDefault="00886977" w:rsidP="00B0536C">
      <w:pPr>
        <w:spacing w:before="240" w:after="120" w:line="240" w:lineRule="auto"/>
        <w:rPr>
          <w:rFonts w:ascii="Times New Roman" w:eastAsia="Times New Roman" w:hAnsi="Times New Roman" w:cs="Times New Roman"/>
          <w:b/>
          <w:color w:val="000000"/>
          <w:sz w:val="26"/>
          <w:lang w:val="en-US"/>
        </w:rPr>
      </w:pPr>
    </w:p>
    <w:p w:rsidR="00886977" w:rsidRDefault="00886977" w:rsidP="00B0536C">
      <w:pPr>
        <w:spacing w:before="240" w:after="120" w:line="240" w:lineRule="auto"/>
        <w:rPr>
          <w:rFonts w:ascii="Times New Roman" w:eastAsia="Times New Roman" w:hAnsi="Times New Roman" w:cs="Times New Roman"/>
          <w:b/>
          <w:color w:val="000000"/>
          <w:sz w:val="26"/>
          <w:lang w:val="en-US"/>
        </w:rPr>
      </w:pPr>
    </w:p>
    <w:p w:rsidR="00886977" w:rsidRPr="00886977" w:rsidRDefault="00EC06E9" w:rsidP="00B0536C">
      <w:pPr>
        <w:spacing w:before="240" w:after="120" w:line="240" w:lineRule="auto"/>
        <w:rPr>
          <w:rFonts w:ascii="Times New Roman" w:eastAsia="Times New Roman" w:hAnsi="Times New Roman" w:cs="Times New Roman"/>
          <w:b/>
          <w:color w:val="000000"/>
          <w:sz w:val="26"/>
          <w:lang w:val="en-AU"/>
        </w:rPr>
      </w:pPr>
      <w:r w:rsidRPr="00886977">
        <w:rPr>
          <w:rFonts w:ascii="Times New Roman" w:eastAsia="Times New Roman" w:hAnsi="Times New Roman" w:cs="Times New Roman"/>
          <w:b/>
          <w:color w:val="000000"/>
          <w:sz w:val="26"/>
        </w:rPr>
        <w:lastRenderedPageBreak/>
        <w:t>6. CONTENT</w:t>
      </w:r>
      <w:r w:rsidR="00535318" w:rsidRPr="00886977">
        <w:rPr>
          <w:rFonts w:ascii="Times New Roman" w:eastAsia="Times New Roman" w:hAnsi="Times New Roman" w:cs="Times New Roman"/>
          <w:b/>
          <w:color w:val="000000"/>
          <w:sz w:val="26"/>
          <w:lang w:val="en-AU"/>
        </w:rPr>
        <w:t>S</w:t>
      </w:r>
    </w:p>
    <w:p w:rsidR="00886977" w:rsidRDefault="00886977" w:rsidP="00886977">
      <w:pPr>
        <w:spacing w:before="120" w:after="120"/>
        <w:jc w:val="center"/>
      </w:pPr>
      <w:r>
        <w:rPr>
          <w:rFonts w:ascii="Times New Roman" w:hAnsi="Times New Roman"/>
          <w:b/>
          <w:color w:val="000000"/>
          <w:sz w:val="26"/>
          <w:szCs w:val="26"/>
        </w:rPr>
        <w:t>TENTATIVE SCHEDULES</w:t>
      </w:r>
    </w:p>
    <w:p w:rsidR="00EC06E9" w:rsidRPr="00EC06E9" w:rsidRDefault="00EC06E9" w:rsidP="00EC06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3421"/>
        <w:gridCol w:w="1105"/>
        <w:gridCol w:w="1276"/>
        <w:gridCol w:w="1985"/>
        <w:gridCol w:w="1643"/>
      </w:tblGrid>
      <w:tr w:rsidR="00EC06E9" w:rsidRPr="00EC06E9" w:rsidTr="00795DA5">
        <w:trPr>
          <w:tblHeader/>
        </w:trPr>
        <w:tc>
          <w:tcPr>
            <w:tcW w:w="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282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6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</w:rPr>
              <w:t>STT</w:t>
            </w:r>
          </w:p>
        </w:tc>
        <w:tc>
          <w:tcPr>
            <w:tcW w:w="34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282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6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</w:rPr>
              <w:t>Say right</w:t>
            </w:r>
          </w:p>
        </w:tc>
        <w:tc>
          <w:tcPr>
            <w:tcW w:w="11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795DA5" w:rsidRDefault="00795DA5" w:rsidP="00EC06E9">
            <w:pPr>
              <w:spacing w:after="0" w:line="282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lang w:val="en-US"/>
              </w:rPr>
              <w:t>T</w:t>
            </w:r>
            <w:r w:rsidR="00EC06E9" w:rsidRPr="00EC06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</w:rPr>
              <w:t>otal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lang w:val="en-US"/>
              </w:rPr>
              <w:t xml:space="preserve"> class periods</w:t>
            </w:r>
          </w:p>
          <w:p w:rsidR="00EC06E9" w:rsidRPr="00EC06E9" w:rsidRDefault="00EC06E9" w:rsidP="00EC06E9">
            <w:pPr>
              <w:spacing w:after="0" w:line="282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795DA5" w:rsidRDefault="00795DA5" w:rsidP="00EC06E9">
            <w:pPr>
              <w:spacing w:after="0" w:line="282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lang w:val="en-US"/>
              </w:rPr>
              <w:t>Of which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06E9" w:rsidRPr="00EC06E9" w:rsidRDefault="00EC06E9" w:rsidP="00EC06E9">
            <w:pPr>
              <w:spacing w:after="0" w:line="282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6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</w:rPr>
              <w:t>Note</w:t>
            </w:r>
          </w:p>
        </w:tc>
      </w:tr>
      <w:tr w:rsidR="00EC06E9" w:rsidRPr="00EC06E9" w:rsidTr="00795DA5">
        <w:trPr>
          <w:tblHeader/>
        </w:trPr>
        <w:tc>
          <w:tcPr>
            <w:tcW w:w="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6E9" w:rsidRPr="00EC06E9" w:rsidRDefault="00EC06E9" w:rsidP="00EC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4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6E9" w:rsidRPr="00EC06E9" w:rsidRDefault="00EC06E9" w:rsidP="00EC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6E9" w:rsidRPr="00EC06E9" w:rsidRDefault="00EC06E9" w:rsidP="00EC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282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6E9">
              <w:rPr>
                <w:rFonts w:ascii="Times New Roman" w:eastAsia="Times New Roman" w:hAnsi="Times New Roman" w:cs="Times New Roman"/>
                <w:i/>
                <w:iCs/>
                <w:sz w:val="26"/>
              </w:rPr>
              <w:t>Theory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795DA5" w:rsidP="00EC0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</w:rPr>
              <w:t>Exercises, discussion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lang w:val="en-US"/>
              </w:rPr>
              <w:t xml:space="preserve"> and</w:t>
            </w:r>
            <w:r w:rsidR="00EC06E9" w:rsidRPr="00EC06E9">
              <w:rPr>
                <w:rFonts w:ascii="Times New Roman" w:eastAsia="Times New Roman" w:hAnsi="Times New Roman" w:cs="Times New Roman"/>
                <w:i/>
                <w:iCs/>
                <w:sz w:val="26"/>
              </w:rPr>
              <w:t xml:space="preserve"> examination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06E9" w:rsidRPr="00EC06E9" w:rsidRDefault="00EC06E9" w:rsidP="00EC0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6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</w:tr>
      <w:tr w:rsidR="00EC06E9" w:rsidRPr="00EC06E9" w:rsidTr="00795DA5"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30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6E9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6E9">
              <w:rPr>
                <w:rFonts w:ascii="Times New Roman" w:eastAsia="Times New Roman" w:hAnsi="Times New Roman" w:cs="Times New Roman"/>
                <w:sz w:val="26"/>
              </w:rPr>
              <w:t xml:space="preserve">Chapter 1: </w:t>
            </w:r>
            <w:r w:rsidR="00535318">
              <w:rPr>
                <w:rFonts w:ascii="Times New Roman" w:eastAsia="Times New Roman" w:hAnsi="Times New Roman" w:cs="Times New Roman"/>
                <w:sz w:val="26"/>
                <w:lang w:val="en-AU"/>
              </w:rPr>
              <w:t xml:space="preserve">An </w:t>
            </w:r>
            <w:r w:rsidRPr="00EC06E9">
              <w:rPr>
                <w:rFonts w:ascii="Times New Roman" w:eastAsia="Times New Roman" w:hAnsi="Times New Roman" w:cs="Times New Roman"/>
                <w:sz w:val="26"/>
              </w:rPr>
              <w:t>Overview of Online Marketing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30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6E9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30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6E9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30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6E9"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</w:tc>
        <w:tc>
          <w:tcPr>
            <w:tcW w:w="1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795DA5">
            <w:pPr>
              <w:spacing w:after="0" w:line="239" w:lineRule="atLeast"/>
              <w:rPr>
                <w:rFonts w:ascii="Times New Roman" w:eastAsia="Times New Roman" w:hAnsi="Times New Roman" w:cs="Times New Roman"/>
              </w:rPr>
            </w:pPr>
            <w:r w:rsidRPr="00EC06E9">
              <w:rPr>
                <w:rFonts w:ascii="Times New Roman" w:eastAsia="Times New Roman" w:hAnsi="Times New Roman" w:cs="Times New Roman"/>
                <w:i/>
                <w:iCs/>
              </w:rPr>
              <w:t>Conditions of teaching: projectors, computer labs practices</w:t>
            </w:r>
            <w:r w:rsidRPr="00EC06E9">
              <w:rPr>
                <w:rFonts w:ascii="Times New Roman" w:eastAsia="Times New Roman" w:hAnsi="Times New Roman" w:cs="Times New Roman"/>
              </w:rPr>
              <w:t> </w:t>
            </w:r>
            <w:r w:rsidR="00795DA5">
              <w:rPr>
                <w:rFonts w:ascii="Times New Roman" w:eastAsia="Times New Roman" w:hAnsi="Times New Roman" w:cs="Times New Roman"/>
                <w:lang w:val="en-US"/>
              </w:rPr>
              <w:t xml:space="preserve">with </w:t>
            </w:r>
            <w:r w:rsidRPr="00EC06E9">
              <w:rPr>
                <w:rFonts w:ascii="Times New Roman" w:eastAsia="Times New Roman" w:hAnsi="Times New Roman" w:cs="Times New Roman"/>
                <w:i/>
                <w:iCs/>
              </w:rPr>
              <w:t>Internet</w:t>
            </w:r>
            <w:r w:rsidR="00795DA5">
              <w:rPr>
                <w:rFonts w:ascii="Times New Roman" w:eastAsia="Times New Roman" w:hAnsi="Times New Roman" w:cs="Times New Roman"/>
                <w:i/>
                <w:iCs/>
                <w:lang w:val="en-US"/>
              </w:rPr>
              <w:t xml:space="preserve"> </w:t>
            </w:r>
            <w:r w:rsidRPr="00EC06E9">
              <w:rPr>
                <w:rFonts w:ascii="Times New Roman" w:eastAsia="Times New Roman" w:hAnsi="Times New Roman" w:cs="Times New Roman"/>
                <w:i/>
                <w:iCs/>
              </w:rPr>
              <w:t>connection</w:t>
            </w:r>
          </w:p>
        </w:tc>
      </w:tr>
      <w:tr w:rsidR="00EC06E9" w:rsidRPr="00EC06E9" w:rsidTr="00795DA5"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30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6E9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795DA5" w:rsidRDefault="00EC06E9" w:rsidP="00795DA5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C06E9">
              <w:rPr>
                <w:rFonts w:ascii="Times New Roman" w:eastAsia="Times New Roman" w:hAnsi="Times New Roman" w:cs="Times New Roman"/>
                <w:sz w:val="26"/>
              </w:rPr>
              <w:t>Chapter 2: Integration of</w:t>
            </w:r>
            <w:r w:rsidRPr="00EC06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95DA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online m</w:t>
            </w:r>
            <w:r w:rsidRPr="00EC06E9">
              <w:rPr>
                <w:rFonts w:ascii="Times New Roman" w:eastAsia="Times New Roman" w:hAnsi="Times New Roman" w:cs="Times New Roman"/>
                <w:sz w:val="26"/>
              </w:rPr>
              <w:t>arketing</w:t>
            </w:r>
            <w:r w:rsidR="00795DA5">
              <w:rPr>
                <w:rFonts w:ascii="Times New Roman" w:eastAsia="Times New Roman" w:hAnsi="Times New Roman" w:cs="Times New Roman"/>
                <w:sz w:val="26"/>
                <w:lang w:val="en-US"/>
              </w:rPr>
              <w:t xml:space="preserve"> </w:t>
            </w:r>
            <w:r w:rsidR="00795DA5" w:rsidRPr="00EC06E9">
              <w:rPr>
                <w:rFonts w:ascii="Times New Roman" w:eastAsia="Times New Roman" w:hAnsi="Times New Roman" w:cs="Times New Roman"/>
                <w:sz w:val="26"/>
              </w:rPr>
              <w:t>resources</w:t>
            </w:r>
            <w:r w:rsidR="00795DA5" w:rsidRPr="00EC06E9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30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6E9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30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6E9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30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6E9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6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6E9" w:rsidRPr="00EC06E9" w:rsidRDefault="00EC06E9" w:rsidP="00EC06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C06E9" w:rsidRPr="00EC06E9" w:rsidTr="00795DA5"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30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6E9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DF1882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6E9">
              <w:rPr>
                <w:rFonts w:ascii="Times New Roman" w:eastAsia="Times New Roman" w:hAnsi="Times New Roman" w:cs="Times New Roman"/>
                <w:sz w:val="26"/>
              </w:rPr>
              <w:t xml:space="preserve">Chapter 3: </w:t>
            </w:r>
            <w:r w:rsidR="00DF1882">
              <w:rPr>
                <w:rFonts w:ascii="Times New Roman" w:eastAsia="Times New Roman" w:hAnsi="Times New Roman" w:cs="Times New Roman"/>
                <w:sz w:val="26"/>
                <w:lang w:val="en-US"/>
              </w:rPr>
              <w:t>Buildi</w:t>
            </w:r>
            <w:r w:rsidR="00795DA5">
              <w:rPr>
                <w:rFonts w:ascii="Times New Roman" w:eastAsia="Times New Roman" w:hAnsi="Times New Roman" w:cs="Times New Roman"/>
                <w:sz w:val="26"/>
                <w:lang w:val="en-US"/>
              </w:rPr>
              <w:t xml:space="preserve">ng </w:t>
            </w:r>
            <w:r w:rsidRPr="00EC06E9">
              <w:rPr>
                <w:rFonts w:ascii="Times New Roman" w:eastAsia="Times New Roman" w:hAnsi="Times New Roman" w:cs="Times New Roman"/>
                <w:sz w:val="26"/>
              </w:rPr>
              <w:t>and develop</w:t>
            </w:r>
            <w:r w:rsidR="00795DA5">
              <w:rPr>
                <w:rFonts w:ascii="Times New Roman" w:eastAsia="Times New Roman" w:hAnsi="Times New Roman" w:cs="Times New Roman"/>
                <w:sz w:val="26"/>
                <w:lang w:val="en-US"/>
              </w:rPr>
              <w:t>ing</w:t>
            </w:r>
            <w:r w:rsidRPr="00EC06E9">
              <w:rPr>
                <w:rFonts w:ascii="Times New Roman" w:eastAsia="Times New Roman" w:hAnsi="Times New Roman" w:cs="Times New Roman"/>
                <w:sz w:val="26"/>
              </w:rPr>
              <w:t xml:space="preserve"> online marketing system for enterprises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30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6E9">
              <w:rPr>
                <w:rFonts w:ascii="Times New Roman" w:eastAsia="Times New Roman" w:hAnsi="Times New Roman" w:cs="Times New Roman"/>
                <w:sz w:val="28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30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6E9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30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6E9"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16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06E9" w:rsidRPr="00EC06E9" w:rsidRDefault="00EC06E9" w:rsidP="00EC06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C06E9" w:rsidRPr="00EC06E9" w:rsidTr="00795DA5"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282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6E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795DA5" w:rsidRDefault="00795DA5" w:rsidP="00EC06E9">
            <w:pPr>
              <w:spacing w:after="0" w:line="282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lang w:val="en-US"/>
              </w:rPr>
              <w:t>Total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282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6E9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282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6E9">
              <w:rPr>
                <w:rFonts w:ascii="Times New Roman" w:eastAsia="Times New Roman" w:hAnsi="Times New Roman" w:cs="Times New Roman"/>
                <w:sz w:val="26"/>
              </w:rPr>
              <w:t>15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282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6E9">
              <w:rPr>
                <w:rFonts w:ascii="Times New Roman" w:eastAsia="Times New Roman" w:hAnsi="Times New Roman" w:cs="Times New Roman"/>
                <w:sz w:val="26"/>
              </w:rPr>
              <w:t>15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06E9" w:rsidRPr="00EC06E9" w:rsidRDefault="00EC06E9" w:rsidP="00EC06E9">
            <w:pPr>
              <w:spacing w:after="0" w:line="282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6E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</w:tbl>
    <w:p w:rsidR="00EC06E9" w:rsidRPr="00EC06E9" w:rsidRDefault="00EC06E9" w:rsidP="00EC06E9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b/>
          <w:bCs/>
          <w:color w:val="000000"/>
          <w:sz w:val="26"/>
        </w:rPr>
        <w:t>CHAPTER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b/>
          <w:bCs/>
          <w:color w:val="000000"/>
          <w:sz w:val="26"/>
        </w:rPr>
        <w:t>1: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535318">
        <w:rPr>
          <w:rFonts w:ascii="Times New Roman" w:eastAsia="Times New Roman" w:hAnsi="Times New Roman" w:cs="Times New Roman"/>
          <w:color w:val="000000"/>
          <w:sz w:val="27"/>
          <w:lang w:val="en-AU"/>
        </w:rPr>
        <w:t xml:space="preserve">AN </w:t>
      </w:r>
      <w:r w:rsidRPr="00795DA5">
        <w:rPr>
          <w:rFonts w:ascii="Times New Roman" w:eastAsia="Times New Roman" w:hAnsi="Times New Roman" w:cs="Times New Roman"/>
          <w:b/>
          <w:bCs/>
          <w:color w:val="000000"/>
          <w:sz w:val="26"/>
        </w:rPr>
        <w:t>OVERVIEW</w:t>
      </w:r>
      <w:r w:rsidRPr="00795DA5">
        <w:rPr>
          <w:rFonts w:ascii="Times New Roman" w:eastAsia="Times New Roman" w:hAnsi="Times New Roman" w:cs="Times New Roman"/>
          <w:b/>
          <w:color w:val="000000"/>
          <w:sz w:val="27"/>
        </w:rPr>
        <w:t> </w:t>
      </w:r>
      <w:r w:rsidR="00795DA5" w:rsidRPr="00795DA5">
        <w:rPr>
          <w:rFonts w:ascii="Times New Roman" w:eastAsia="Times New Roman" w:hAnsi="Times New Roman" w:cs="Times New Roman"/>
          <w:b/>
          <w:color w:val="000000"/>
          <w:sz w:val="27"/>
          <w:lang w:val="en-US"/>
        </w:rPr>
        <w:t xml:space="preserve">OF </w:t>
      </w:r>
      <w:r w:rsidR="00795DA5" w:rsidRPr="00795DA5">
        <w:rPr>
          <w:rFonts w:ascii="Times New Roman" w:eastAsia="Times New Roman" w:hAnsi="Times New Roman" w:cs="Times New Roman"/>
          <w:b/>
          <w:bCs/>
          <w:color w:val="000000"/>
          <w:sz w:val="26"/>
        </w:rPr>
        <w:t xml:space="preserve">ONLINE </w:t>
      </w:r>
      <w:r w:rsidRPr="00795DA5">
        <w:rPr>
          <w:rFonts w:ascii="Times New Roman" w:eastAsia="Times New Roman" w:hAnsi="Times New Roman" w:cs="Times New Roman"/>
          <w:b/>
          <w:bCs/>
          <w:color w:val="000000"/>
          <w:sz w:val="26"/>
        </w:rPr>
        <w:t>MARKETING</w:t>
      </w:r>
      <w:r w:rsidRPr="00EC06E9">
        <w:rPr>
          <w:rFonts w:ascii="Times New Roman" w:eastAsia="Times New Roman" w:hAnsi="Times New Roman" w:cs="Times New Roman"/>
          <w:b/>
          <w:bCs/>
          <w:color w:val="000000"/>
          <w:sz w:val="26"/>
        </w:rPr>
        <w:t xml:space="preserve"> </w:t>
      </w:r>
    </w:p>
    <w:p w:rsidR="00EC06E9" w:rsidRPr="00F92CA0" w:rsidRDefault="00535318" w:rsidP="00EC06E9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lang w:val="en-AU"/>
        </w:rPr>
        <w:t>T</w:t>
      </w:r>
      <w:r w:rsidR="00F92CA0" w:rsidRPr="00F92CA0">
        <w:rPr>
          <w:rFonts w:ascii="Times New Roman" w:eastAsia="Times New Roman" w:hAnsi="Times New Roman" w:cs="Times New Roman"/>
          <w:i/>
          <w:color w:val="000000"/>
          <w:sz w:val="27"/>
          <w:lang w:val="en-US"/>
        </w:rPr>
        <w:t>his</w:t>
      </w:r>
      <w:r w:rsidR="00EC06E9" w:rsidRPr="00F92CA0">
        <w:rPr>
          <w:rFonts w:ascii="Times New Roman" w:eastAsia="Times New Roman" w:hAnsi="Times New Roman" w:cs="Times New Roman"/>
          <w:i/>
          <w:iCs/>
          <w:color w:val="000000"/>
          <w:sz w:val="26"/>
        </w:rPr>
        <w:t> </w:t>
      </w:r>
      <w:r w:rsidR="00F92CA0" w:rsidRPr="00F92CA0"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>c</w:t>
      </w:r>
      <w:r w:rsidR="00EC06E9" w:rsidRPr="00F92CA0">
        <w:rPr>
          <w:rFonts w:ascii="Times New Roman" w:eastAsia="Times New Roman" w:hAnsi="Times New Roman" w:cs="Times New Roman"/>
          <w:i/>
          <w:iCs/>
          <w:color w:val="000000"/>
          <w:sz w:val="26"/>
        </w:rPr>
        <w:t>hapter</w:t>
      </w:r>
      <w:r w:rsidR="00EC06E9" w:rsidRPr="00F92CA0">
        <w:rPr>
          <w:rFonts w:ascii="Times New Roman" w:eastAsia="Times New Roman" w:hAnsi="Times New Roman" w:cs="Times New Roman"/>
          <w:i/>
          <w:color w:val="000000"/>
          <w:sz w:val="27"/>
        </w:rPr>
        <w:t> </w:t>
      </w:r>
      <w:r>
        <w:rPr>
          <w:rFonts w:ascii="Times New Roman" w:eastAsia="Times New Roman" w:hAnsi="Times New Roman" w:cs="Times New Roman"/>
          <w:i/>
          <w:color w:val="000000"/>
          <w:sz w:val="27"/>
          <w:lang w:val="en-AU"/>
        </w:rPr>
        <w:t xml:space="preserve">mainly focuses on </w:t>
      </w:r>
      <w:r w:rsidR="00F92CA0" w:rsidRPr="00F92CA0">
        <w:rPr>
          <w:rFonts w:ascii="Times New Roman" w:eastAsia="Times New Roman" w:hAnsi="Times New Roman" w:cs="Times New Roman"/>
          <w:i/>
          <w:color w:val="000000"/>
          <w:sz w:val="27"/>
          <w:lang w:val="en-US"/>
        </w:rPr>
        <w:t xml:space="preserve"> provid</w:t>
      </w:r>
      <w:r>
        <w:rPr>
          <w:rFonts w:ascii="Times New Roman" w:eastAsia="Times New Roman" w:hAnsi="Times New Roman" w:cs="Times New Roman"/>
          <w:i/>
          <w:color w:val="000000"/>
          <w:sz w:val="27"/>
          <w:lang w:val="en-US"/>
        </w:rPr>
        <w:t>ing</w:t>
      </w:r>
      <w:r w:rsidR="00F92CA0" w:rsidRPr="00F92CA0">
        <w:rPr>
          <w:rFonts w:ascii="Times New Roman" w:eastAsia="Times New Roman" w:hAnsi="Times New Roman" w:cs="Times New Roman"/>
          <w:i/>
          <w:color w:val="000000"/>
          <w:sz w:val="27"/>
          <w:lang w:val="en-US"/>
        </w:rPr>
        <w:t xml:space="preserve"> </w:t>
      </w:r>
      <w:r w:rsidR="00EC06E9" w:rsidRPr="00F92CA0">
        <w:rPr>
          <w:rFonts w:ascii="Times New Roman" w:eastAsia="Times New Roman" w:hAnsi="Times New Roman" w:cs="Times New Roman"/>
          <w:i/>
          <w:iCs/>
          <w:color w:val="000000"/>
          <w:sz w:val="26"/>
        </w:rPr>
        <w:t>an overview of</w:t>
      </w:r>
      <w:r w:rsidR="00EC06E9" w:rsidRPr="00F92CA0">
        <w:rPr>
          <w:rFonts w:ascii="Times New Roman" w:eastAsia="Times New Roman" w:hAnsi="Times New Roman" w:cs="Times New Roman"/>
          <w:i/>
          <w:color w:val="000000"/>
          <w:sz w:val="27"/>
        </w:rPr>
        <w:t> </w:t>
      </w:r>
      <w:r w:rsidR="00EC06E9" w:rsidRPr="00F92CA0">
        <w:rPr>
          <w:rFonts w:ascii="Times New Roman" w:eastAsia="Times New Roman" w:hAnsi="Times New Roman" w:cs="Times New Roman"/>
          <w:i/>
          <w:iCs/>
          <w:color w:val="000000"/>
          <w:sz w:val="26"/>
        </w:rPr>
        <w:t>online marketing</w:t>
      </w:r>
      <w:r w:rsidR="00F92CA0" w:rsidRPr="00F92CA0"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 xml:space="preserve"> and its </w:t>
      </w:r>
      <w:r w:rsidR="00EC06E9" w:rsidRPr="00F92CA0">
        <w:rPr>
          <w:rFonts w:ascii="Times New Roman" w:eastAsia="Times New Roman" w:hAnsi="Times New Roman" w:cs="Times New Roman"/>
          <w:i/>
          <w:iCs/>
          <w:color w:val="000000"/>
          <w:sz w:val="26"/>
        </w:rPr>
        <w:t>resources, planning and marketing activities, advantages and importance of doing business with online marketing</w:t>
      </w:r>
      <w:r w:rsidR="00F92CA0" w:rsidRPr="00F92CA0"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 xml:space="preserve"> as follows</w:t>
      </w:r>
      <w:r w:rsidR="00EC06E9" w:rsidRPr="00F92CA0">
        <w:rPr>
          <w:rFonts w:ascii="Times New Roman" w:eastAsia="Times New Roman" w:hAnsi="Times New Roman" w:cs="Times New Roman"/>
          <w:i/>
          <w:iCs/>
          <w:color w:val="000000"/>
          <w:sz w:val="26"/>
        </w:rPr>
        <w:t>:</w:t>
      </w:r>
    </w:p>
    <w:p w:rsidR="00EC06E9" w:rsidRPr="00EC06E9" w:rsidRDefault="00EC06E9" w:rsidP="00EC06E9">
      <w:pPr>
        <w:spacing w:before="40"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1.1.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535318">
        <w:rPr>
          <w:rFonts w:ascii="Times New Roman" w:eastAsia="Times New Roman" w:hAnsi="Times New Roman" w:cs="Times New Roman"/>
          <w:color w:val="000000"/>
          <w:sz w:val="27"/>
          <w:lang w:val="en-AU"/>
        </w:rPr>
        <w:t xml:space="preserve">An </w:t>
      </w:r>
      <w:r w:rsidR="00535318">
        <w:rPr>
          <w:rFonts w:ascii="Times New Roman" w:eastAsia="Times New Roman" w:hAnsi="Times New Roman" w:cs="Times New Roman"/>
          <w:color w:val="000000"/>
          <w:sz w:val="26"/>
          <w:lang w:val="en-AU"/>
        </w:rPr>
        <w:t>o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verview of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F92CA0">
        <w:rPr>
          <w:rFonts w:ascii="Times New Roman" w:eastAsia="Times New Roman" w:hAnsi="Times New Roman" w:cs="Times New Roman"/>
          <w:color w:val="000000"/>
          <w:sz w:val="27"/>
          <w:lang w:val="en-US"/>
        </w:rPr>
        <w:t>m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arketing online and </w:t>
      </w:r>
      <w:r w:rsidR="00F92CA0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related 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concepts</w:t>
      </w:r>
    </w:p>
    <w:p w:rsidR="00EC06E9" w:rsidRPr="00EC06E9" w:rsidRDefault="00EC06E9" w:rsidP="00EC06E9">
      <w:pPr>
        <w:spacing w:before="40"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1.2.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F92CA0">
        <w:rPr>
          <w:rFonts w:ascii="Times New Roman" w:eastAsia="Times New Roman" w:hAnsi="Times New Roman" w:cs="Times New Roman"/>
          <w:color w:val="000000"/>
          <w:sz w:val="27"/>
          <w:lang w:val="en-US"/>
        </w:rPr>
        <w:t>R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esource</w:t>
      </w:r>
      <w:r w:rsidR="00F92CA0">
        <w:rPr>
          <w:rFonts w:ascii="Times New Roman" w:eastAsia="Times New Roman" w:hAnsi="Times New Roman" w:cs="Times New Roman"/>
          <w:color w:val="000000"/>
          <w:sz w:val="26"/>
          <w:lang w:val="en-US"/>
        </w:rPr>
        <w:t>s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F92CA0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for 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online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F92CA0">
        <w:rPr>
          <w:rFonts w:ascii="Times New Roman" w:eastAsia="Times New Roman" w:hAnsi="Times New Roman" w:cs="Times New Roman"/>
          <w:color w:val="000000"/>
          <w:sz w:val="27"/>
          <w:lang w:val="en-US"/>
        </w:rPr>
        <w:t>m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arketing</w:t>
      </w:r>
    </w:p>
    <w:p w:rsidR="00EC06E9" w:rsidRPr="00F92CA0" w:rsidRDefault="00EC06E9" w:rsidP="00EC06E9">
      <w:pPr>
        <w:spacing w:before="40"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1.3.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Planning and online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F92CA0">
        <w:rPr>
          <w:rFonts w:ascii="Times New Roman" w:eastAsia="Times New Roman" w:hAnsi="Times New Roman" w:cs="Times New Roman"/>
          <w:color w:val="000000"/>
          <w:sz w:val="27"/>
          <w:lang w:val="en-US"/>
        </w:rPr>
        <w:t>m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arketing</w:t>
      </w:r>
      <w:r w:rsidR="00F92CA0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 a</w:t>
      </w:r>
      <w:r w:rsidR="00F92CA0" w:rsidRPr="00EC06E9">
        <w:rPr>
          <w:rFonts w:ascii="Times New Roman" w:eastAsia="Times New Roman" w:hAnsi="Times New Roman" w:cs="Times New Roman"/>
          <w:color w:val="000000"/>
          <w:sz w:val="26"/>
        </w:rPr>
        <w:t>ctivit</w:t>
      </w:r>
      <w:r w:rsidR="00F92CA0">
        <w:rPr>
          <w:rFonts w:ascii="Times New Roman" w:eastAsia="Times New Roman" w:hAnsi="Times New Roman" w:cs="Times New Roman"/>
          <w:color w:val="000000"/>
          <w:sz w:val="26"/>
          <w:lang w:val="en-US"/>
        </w:rPr>
        <w:t>ies</w:t>
      </w:r>
      <w:r w:rsidR="00F92CA0"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EC06E9" w:rsidRPr="00EC06E9" w:rsidRDefault="00EC06E9" w:rsidP="00EC0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 </w:t>
      </w:r>
    </w:p>
    <w:p w:rsidR="00EC06E9" w:rsidRPr="00EC06E9" w:rsidRDefault="00EC06E9" w:rsidP="00EC0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References of the chapter:</w:t>
      </w:r>
    </w:p>
    <w:p w:rsidR="00EC06E9" w:rsidRPr="00EC06E9" w:rsidRDefault="00EC06E9" w:rsidP="00EC06E9">
      <w:pPr>
        <w:numPr>
          <w:ilvl w:val="0"/>
          <w:numId w:val="1"/>
        </w:numPr>
        <w:spacing w:after="0" w:line="240" w:lineRule="auto"/>
        <w:ind w:left="928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C06E9">
        <w:rPr>
          <w:rFonts w:ascii="Times New Roman" w:eastAsia="Times New Roman" w:hAnsi="Times New Roman" w:cs="Times New Roman"/>
          <w:color w:val="000000"/>
          <w:sz w:val="24"/>
          <w:szCs w:val="24"/>
        </w:rPr>
        <w:t>Marketing online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 lectures, tutorials c</w:t>
      </w:r>
      <w:r w:rsidR="00074903">
        <w:rPr>
          <w:rFonts w:ascii="Times New Roman" w:eastAsia="Times New Roman" w:hAnsi="Times New Roman" w:cs="Times New Roman"/>
          <w:color w:val="000000"/>
          <w:sz w:val="26"/>
          <w:lang w:val="en-AU"/>
        </w:rPr>
        <w:t xml:space="preserve">hapter 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1</w:t>
      </w:r>
    </w:p>
    <w:p w:rsidR="00EC06E9" w:rsidRPr="00EC06E9" w:rsidRDefault="00EC06E9" w:rsidP="00EC06E9">
      <w:pPr>
        <w:spacing w:after="0" w:line="240" w:lineRule="auto"/>
        <w:ind w:left="1003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C06E9" w:rsidRPr="00F92CA0" w:rsidRDefault="00EC06E9" w:rsidP="00EC06E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EC06E9">
        <w:rPr>
          <w:rFonts w:ascii="Times New Roman" w:eastAsia="Times New Roman" w:hAnsi="Times New Roman" w:cs="Times New Roman"/>
          <w:b/>
          <w:bCs/>
          <w:color w:val="000000"/>
          <w:sz w:val="26"/>
        </w:rPr>
        <w:t>Chapter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b/>
          <w:bCs/>
          <w:color w:val="000000"/>
          <w:sz w:val="26"/>
        </w:rPr>
        <w:t>2: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b/>
          <w:bCs/>
          <w:color w:val="000000"/>
          <w:sz w:val="26"/>
        </w:rPr>
        <w:t>INTEGRAT</w:t>
      </w:r>
      <w:r w:rsidR="00F92CA0">
        <w:rPr>
          <w:rFonts w:ascii="Times New Roman" w:eastAsia="Times New Roman" w:hAnsi="Times New Roman" w:cs="Times New Roman"/>
          <w:b/>
          <w:bCs/>
          <w:color w:val="000000"/>
          <w:sz w:val="26"/>
          <w:lang w:val="en-US"/>
        </w:rPr>
        <w:t xml:space="preserve">ION OF </w:t>
      </w:r>
      <w:r w:rsidR="00F92CA0" w:rsidRPr="00EC06E9">
        <w:rPr>
          <w:rFonts w:ascii="Times New Roman" w:eastAsia="Times New Roman" w:hAnsi="Times New Roman" w:cs="Times New Roman"/>
          <w:b/>
          <w:bCs/>
          <w:color w:val="000000"/>
          <w:sz w:val="26"/>
        </w:rPr>
        <w:t>ONLINE</w:t>
      </w:r>
      <w:r w:rsidR="00F92CA0">
        <w:rPr>
          <w:rFonts w:ascii="Times New Roman" w:eastAsia="Times New Roman" w:hAnsi="Times New Roman" w:cs="Times New Roman"/>
          <w:b/>
          <w:bCs/>
          <w:color w:val="000000"/>
          <w:sz w:val="26"/>
          <w:lang w:val="en-US"/>
        </w:rPr>
        <w:t xml:space="preserve"> M</w:t>
      </w:r>
      <w:r w:rsidRPr="00EC06E9">
        <w:rPr>
          <w:rFonts w:ascii="Times New Roman" w:eastAsia="Times New Roman" w:hAnsi="Times New Roman" w:cs="Times New Roman"/>
          <w:b/>
          <w:bCs/>
          <w:color w:val="000000"/>
          <w:sz w:val="26"/>
        </w:rPr>
        <w:t xml:space="preserve">ARKETING </w:t>
      </w:r>
      <w:r w:rsidR="00F92CA0" w:rsidRPr="00EC06E9">
        <w:rPr>
          <w:rFonts w:ascii="Times New Roman" w:eastAsia="Times New Roman" w:hAnsi="Times New Roman" w:cs="Times New Roman"/>
          <w:b/>
          <w:bCs/>
          <w:color w:val="000000"/>
          <w:sz w:val="26"/>
        </w:rPr>
        <w:t>RESOURCES</w:t>
      </w:r>
      <w:r w:rsidR="00F92CA0"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EC06E9" w:rsidRPr="00EC06E9" w:rsidRDefault="00F92CA0" w:rsidP="00EC06E9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>This c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hapter</w:t>
      </w:r>
      <w:r w:rsidR="00EC06E9"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introduc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>es</w:t>
      </w:r>
      <w:r w:rsidR="00EC06E9"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the </w:t>
      </w:r>
      <w:r w:rsidRPr="00B0536C">
        <w:rPr>
          <w:rFonts w:ascii="Times New Roman" w:eastAsia="Times New Roman" w:hAnsi="Times New Roman" w:cs="Times New Roman"/>
          <w:i/>
          <w:color w:val="000000"/>
          <w:sz w:val="27"/>
          <w:lang w:val="en-US"/>
        </w:rPr>
        <w:t>i</w:t>
      </w:r>
      <w:r w:rsidR="00EC06E9" w:rsidRPr="00074903">
        <w:rPr>
          <w:rFonts w:ascii="Times New Roman" w:eastAsia="Times New Roman" w:hAnsi="Times New Roman" w:cs="Times New Roman"/>
          <w:i/>
          <w:iCs/>
          <w:color w:val="000000"/>
          <w:sz w:val="26"/>
        </w:rPr>
        <w:t>n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tegrat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>ion of</w:t>
      </w:r>
      <w:r w:rsidR="00EC06E9"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online marketing resources: 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>I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nternet and</w:t>
      </w:r>
      <w:r w:rsidR="00EC06E9"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92CA0">
        <w:rPr>
          <w:rFonts w:ascii="Times New Roman" w:eastAsia="Times New Roman" w:hAnsi="Times New Roman" w:cs="Times New Roman"/>
          <w:i/>
          <w:color w:val="000000"/>
          <w:sz w:val="27"/>
          <w:lang w:val="en-US"/>
        </w:rPr>
        <w:t>I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 xml:space="preserve">nternet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 xml:space="preserve">based 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 xml:space="preserve">services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>to support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>online m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arketing, 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 xml:space="preserve">supporting 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tools</w:t>
      </w:r>
      <w:r w:rsidR="00EC06E9"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 xml:space="preserve">for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>online m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arketing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 xml:space="preserve"> with the following </w:t>
      </w:r>
      <w:r w:rsidR="00885196"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>content</w:t>
      </w:r>
      <w:r w:rsidR="00074903"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>s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:</w:t>
      </w:r>
    </w:p>
    <w:p w:rsidR="00EC06E9" w:rsidRPr="00885196" w:rsidRDefault="00EC06E9" w:rsidP="00EC06E9">
      <w:pPr>
        <w:spacing w:before="40"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2.1.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>Introduction of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>I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nternet and Internet 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based </w:t>
      </w:r>
      <w:r w:rsidR="00885196" w:rsidRPr="00EC06E9">
        <w:rPr>
          <w:rFonts w:ascii="Times New Roman" w:eastAsia="Times New Roman" w:hAnsi="Times New Roman" w:cs="Times New Roman"/>
          <w:color w:val="000000"/>
          <w:sz w:val="26"/>
        </w:rPr>
        <w:t>services</w:t>
      </w:r>
      <w:r w:rsidR="00885196"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885196">
        <w:rPr>
          <w:rFonts w:ascii="Times New Roman" w:eastAsia="Times New Roman" w:hAnsi="Times New Roman" w:cs="Times New Roman"/>
          <w:color w:val="000000"/>
          <w:sz w:val="27"/>
          <w:lang w:val="en-US"/>
        </w:rPr>
        <w:t>for</w:t>
      </w:r>
      <w:r w:rsidR="00885196"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support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>ing online m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arketing 2.2.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Marketing products and services 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>through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the virtual store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>s</w:t>
      </w:r>
    </w:p>
    <w:p w:rsidR="00EC06E9" w:rsidRPr="00885196" w:rsidRDefault="00EC06E9" w:rsidP="00EC06E9">
      <w:pPr>
        <w:spacing w:before="40" w:after="0" w:line="240" w:lineRule="auto"/>
        <w:ind w:left="7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2.3.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885196">
        <w:rPr>
          <w:rFonts w:ascii="Times New Roman" w:eastAsia="Times New Roman" w:hAnsi="Times New Roman" w:cs="Times New Roman"/>
          <w:color w:val="000000"/>
          <w:sz w:val="26"/>
          <w:szCs w:val="26"/>
        </w:rPr>
        <w:t>The tools used for </w:t>
      </w:r>
      <w:r w:rsidR="00885196" w:rsidRPr="00885196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m</w:t>
      </w:r>
      <w:r w:rsidRPr="00885196">
        <w:rPr>
          <w:rFonts w:ascii="Times New Roman" w:eastAsia="Times New Roman" w:hAnsi="Times New Roman" w:cs="Times New Roman"/>
          <w:color w:val="000000"/>
          <w:sz w:val="26"/>
          <w:szCs w:val="26"/>
        </w:rPr>
        <w:t>arketing online</w:t>
      </w:r>
    </w:p>
    <w:p w:rsidR="00EC06E9" w:rsidRPr="00885196" w:rsidRDefault="00EC06E9" w:rsidP="00EC06E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2.4.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Divi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>sion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and 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analysis of 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target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>ed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market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>s</w:t>
      </w:r>
    </w:p>
    <w:p w:rsidR="00EC06E9" w:rsidRPr="00EC06E9" w:rsidRDefault="00EC06E9" w:rsidP="00EC0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 </w:t>
      </w:r>
    </w:p>
    <w:p w:rsidR="00EC06E9" w:rsidRPr="00EC06E9" w:rsidRDefault="00EC06E9" w:rsidP="00EC0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References of the chapter:</w:t>
      </w:r>
    </w:p>
    <w:p w:rsidR="00EC06E9" w:rsidRPr="00EC06E9" w:rsidRDefault="00EC06E9" w:rsidP="00EC06E9">
      <w:pPr>
        <w:numPr>
          <w:ilvl w:val="0"/>
          <w:numId w:val="2"/>
        </w:numPr>
        <w:spacing w:after="0" w:line="240" w:lineRule="auto"/>
        <w:ind w:left="926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C06E9">
        <w:rPr>
          <w:rFonts w:ascii="Times New Roman" w:eastAsia="Times New Roman" w:hAnsi="Times New Roman" w:cs="Times New Roman"/>
          <w:color w:val="000000"/>
          <w:sz w:val="24"/>
          <w:szCs w:val="24"/>
        </w:rPr>
        <w:t>Marketing online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 lectures, 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>Chapter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 2</w:t>
      </w:r>
    </w:p>
    <w:p w:rsidR="00EC06E9" w:rsidRPr="00EC06E9" w:rsidRDefault="00EC06E9" w:rsidP="00EC06E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</w:p>
    <w:p w:rsidR="00EC06E9" w:rsidRPr="00885196" w:rsidRDefault="00EC06E9" w:rsidP="00EC06E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EC06E9">
        <w:rPr>
          <w:rFonts w:ascii="Times New Roman" w:eastAsia="Times New Roman" w:hAnsi="Times New Roman" w:cs="Times New Roman"/>
          <w:b/>
          <w:bCs/>
          <w:color w:val="000000"/>
          <w:sz w:val="26"/>
        </w:rPr>
        <w:t>Chapter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b/>
          <w:bCs/>
          <w:color w:val="000000"/>
          <w:sz w:val="26"/>
        </w:rPr>
        <w:t>3: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DF1882">
        <w:rPr>
          <w:rFonts w:ascii="Times New Roman" w:eastAsia="Times New Roman" w:hAnsi="Times New Roman" w:cs="Times New Roman"/>
          <w:b/>
          <w:bCs/>
          <w:color w:val="000000"/>
          <w:sz w:val="26"/>
          <w:lang w:val="en-US"/>
        </w:rPr>
        <w:t>BUILDING</w:t>
      </w:r>
      <w:r w:rsidRPr="00EC06E9">
        <w:rPr>
          <w:rFonts w:ascii="Times New Roman" w:eastAsia="Times New Roman" w:hAnsi="Times New Roman" w:cs="Times New Roman"/>
          <w:b/>
          <w:bCs/>
          <w:color w:val="000000"/>
          <w:sz w:val="26"/>
        </w:rPr>
        <w:t xml:space="preserve"> AND DEVELOP</w:t>
      </w:r>
      <w:r w:rsidR="00885196">
        <w:rPr>
          <w:rFonts w:ascii="Times New Roman" w:eastAsia="Times New Roman" w:hAnsi="Times New Roman" w:cs="Times New Roman"/>
          <w:b/>
          <w:bCs/>
          <w:color w:val="000000"/>
          <w:sz w:val="26"/>
          <w:lang w:val="en-US"/>
        </w:rPr>
        <w:t xml:space="preserve">ING </w:t>
      </w:r>
      <w:r w:rsidR="00885196" w:rsidRPr="0088519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/>
        </w:rPr>
        <w:t xml:space="preserve">ONLINE </w:t>
      </w:r>
      <w:r w:rsidRPr="0088519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MARKETING</w:t>
      </w:r>
      <w:r w:rsidR="0088519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 </w:t>
      </w:r>
      <w:r w:rsidR="00885196" w:rsidRPr="0088519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SYSTEM</w:t>
      </w:r>
      <w:r w:rsidR="00885196" w:rsidRPr="0088519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  <w:r w:rsidR="00885196" w:rsidRPr="0088519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FOR</w:t>
      </w:r>
      <w:r w:rsidR="00885196" w:rsidRPr="0088519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  <w:r w:rsidR="00885196">
        <w:rPr>
          <w:rFonts w:ascii="Times New Roman" w:eastAsia="Times New Roman" w:hAnsi="Times New Roman" w:cs="Times New Roman"/>
          <w:b/>
          <w:bCs/>
          <w:color w:val="000000"/>
          <w:sz w:val="26"/>
          <w:lang w:val="en-US"/>
        </w:rPr>
        <w:t xml:space="preserve"> ENTERPRISES</w:t>
      </w:r>
    </w:p>
    <w:p w:rsidR="00EC06E9" w:rsidRPr="00EC06E9" w:rsidRDefault="00885196" w:rsidP="00885196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85196"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>This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 xml:space="preserve"> </w:t>
      </w:r>
      <w:r w:rsidRPr="00885196"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>c</w:t>
      </w:r>
      <w:r w:rsidR="00EC06E9" w:rsidRPr="00885196">
        <w:rPr>
          <w:rFonts w:ascii="Times New Roman" w:eastAsia="Times New Roman" w:hAnsi="Times New Roman" w:cs="Times New Roman"/>
          <w:i/>
          <w:iCs/>
          <w:color w:val="000000"/>
          <w:sz w:val="26"/>
        </w:rPr>
        <w:t>hapter</w:t>
      </w:r>
      <w:r w:rsidR="00EC06E9" w:rsidRPr="00885196">
        <w:rPr>
          <w:rFonts w:ascii="Times New Roman" w:eastAsia="Times New Roman" w:hAnsi="Times New Roman" w:cs="Times New Roman"/>
          <w:i/>
          <w:color w:val="000000"/>
          <w:sz w:val="27"/>
        </w:rPr>
        <w:t> </w:t>
      </w:r>
      <w:r w:rsidRPr="00885196">
        <w:rPr>
          <w:rFonts w:ascii="Times New Roman" w:eastAsia="Times New Roman" w:hAnsi="Times New Roman" w:cs="Times New Roman"/>
          <w:i/>
          <w:color w:val="000000"/>
          <w:sz w:val="27"/>
          <w:lang w:val="en-US"/>
        </w:rPr>
        <w:t>provide</w:t>
      </w:r>
      <w:r>
        <w:rPr>
          <w:rFonts w:ascii="Times New Roman" w:eastAsia="Times New Roman" w:hAnsi="Times New Roman" w:cs="Times New Roman"/>
          <w:i/>
          <w:color w:val="000000"/>
          <w:sz w:val="27"/>
          <w:lang w:val="en-US"/>
        </w:rPr>
        <w:t>s</w:t>
      </w:r>
      <w:r w:rsidR="00074903">
        <w:rPr>
          <w:rFonts w:ascii="Times New Roman" w:eastAsia="Times New Roman" w:hAnsi="Times New Roman" w:cs="Times New Roman"/>
          <w:i/>
          <w:color w:val="000000"/>
          <w:sz w:val="27"/>
          <w:lang w:val="en-US"/>
        </w:rPr>
        <w:t xml:space="preserve"> information about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 xml:space="preserve"> </w:t>
      </w:r>
      <w:r w:rsidR="00DF1882"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>building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lang w:val="en-US"/>
        </w:rPr>
        <w:t xml:space="preserve"> and developing an online m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arketing</w:t>
      </w:r>
      <w:r w:rsidR="00EC06E9"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system</w:t>
      </w:r>
      <w:r w:rsidR="00EC06E9"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for businesses,</w:t>
      </w:r>
      <w:r w:rsidR="00EC06E9"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EC06E9"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including the following:</w:t>
      </w:r>
    </w:p>
    <w:p w:rsidR="00EC06E9" w:rsidRPr="00EC06E9" w:rsidRDefault="00EC06E9" w:rsidP="00EC06E9">
      <w:pPr>
        <w:spacing w:before="40"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3.1.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Email marketing</w:t>
      </w:r>
    </w:p>
    <w:p w:rsidR="00EC06E9" w:rsidRPr="00EC06E9" w:rsidRDefault="00EC06E9" w:rsidP="00EC06E9">
      <w:pPr>
        <w:spacing w:before="40"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3.2.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Mobile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 m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arketing</w:t>
      </w:r>
    </w:p>
    <w:p w:rsidR="00EC06E9" w:rsidRPr="00EC06E9" w:rsidRDefault="00EC06E9" w:rsidP="00EC06E9">
      <w:pPr>
        <w:spacing w:before="40"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lastRenderedPageBreak/>
        <w:t>3.3.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Online 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>a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dvertising</w:t>
      </w:r>
    </w:p>
    <w:p w:rsidR="00EC06E9" w:rsidRPr="00EC06E9" w:rsidRDefault="00EC06E9" w:rsidP="00EC06E9">
      <w:pPr>
        <w:spacing w:before="40"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3.4.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Search 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>e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ngines</w:t>
      </w:r>
    </w:p>
    <w:p w:rsidR="00EC06E9" w:rsidRPr="00885196" w:rsidRDefault="00EC06E9" w:rsidP="00EC06E9">
      <w:pPr>
        <w:spacing w:before="40"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3.5.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885196">
        <w:rPr>
          <w:rFonts w:ascii="Times New Roman" w:eastAsia="Times New Roman" w:hAnsi="Times New Roman" w:cs="Times New Roman"/>
          <w:color w:val="000000"/>
          <w:sz w:val="27"/>
          <w:lang w:val="en-US"/>
        </w:rPr>
        <w:t>We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b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 advertising</w:t>
      </w:r>
    </w:p>
    <w:p w:rsidR="00EC06E9" w:rsidRPr="00EC06E9" w:rsidRDefault="00EC06E9" w:rsidP="00EC06E9">
      <w:pPr>
        <w:spacing w:before="40"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3.6.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Design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>ing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and develop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ing 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marketing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 websites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and </w:t>
      </w:r>
      <w:r w:rsidR="00885196">
        <w:rPr>
          <w:rFonts w:ascii="Times New Roman" w:eastAsia="Times New Roman" w:hAnsi="Times New Roman" w:cs="Times New Roman"/>
          <w:color w:val="000000"/>
          <w:sz w:val="26"/>
          <w:lang w:val="en-US"/>
        </w:rPr>
        <w:t>building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virtual stores</w:t>
      </w:r>
    </w:p>
    <w:p w:rsidR="00EC06E9" w:rsidRPr="00EC06E9" w:rsidRDefault="00EC06E9" w:rsidP="00EC06E9">
      <w:pPr>
        <w:spacing w:before="40"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3.7.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Customer relationship management</w:t>
      </w:r>
    </w:p>
    <w:p w:rsidR="00EC06E9" w:rsidRPr="00DF1882" w:rsidRDefault="00EC06E9" w:rsidP="00EC06E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3.8.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Security </w:t>
      </w:r>
      <w:r w:rsidR="00DF1882">
        <w:rPr>
          <w:rFonts w:ascii="Times New Roman" w:eastAsia="Times New Roman" w:hAnsi="Times New Roman" w:cs="Times New Roman"/>
          <w:color w:val="000000"/>
          <w:sz w:val="26"/>
          <w:lang w:val="en-US"/>
        </w:rPr>
        <w:t>for online marketing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website</w:t>
      </w:r>
      <w:r w:rsidR="00DF1882">
        <w:rPr>
          <w:rFonts w:ascii="Times New Roman" w:eastAsia="Times New Roman" w:hAnsi="Times New Roman" w:cs="Times New Roman"/>
          <w:color w:val="000000"/>
          <w:sz w:val="26"/>
          <w:lang w:val="en-US"/>
        </w:rPr>
        <w:t>s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="00DF1882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 </w:t>
      </w:r>
    </w:p>
    <w:p w:rsidR="00EC06E9" w:rsidRPr="00EC06E9" w:rsidRDefault="00EC06E9" w:rsidP="00EC0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:rsidR="00EC06E9" w:rsidRPr="00EC06E9" w:rsidRDefault="00EC06E9" w:rsidP="00EC0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References of the chapter:</w:t>
      </w:r>
    </w:p>
    <w:p w:rsidR="00EC06E9" w:rsidRPr="00EC06E9" w:rsidRDefault="00EC06E9" w:rsidP="00EC06E9">
      <w:pPr>
        <w:numPr>
          <w:ilvl w:val="0"/>
          <w:numId w:val="3"/>
        </w:numPr>
        <w:spacing w:after="0" w:line="240" w:lineRule="auto"/>
        <w:ind w:left="926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C06E9">
        <w:rPr>
          <w:rFonts w:ascii="Times New Roman" w:eastAsia="Times New Roman" w:hAnsi="Times New Roman" w:cs="Times New Roman"/>
          <w:color w:val="000000"/>
          <w:sz w:val="24"/>
          <w:szCs w:val="24"/>
        </w:rPr>
        <w:t>Marketing online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 lectures, </w:t>
      </w:r>
      <w:r w:rsidR="00DF1882">
        <w:rPr>
          <w:rFonts w:ascii="Times New Roman" w:eastAsia="Times New Roman" w:hAnsi="Times New Roman" w:cs="Times New Roman"/>
          <w:color w:val="000000"/>
          <w:sz w:val="26"/>
          <w:lang w:val="en-US"/>
        </w:rPr>
        <w:t>Chapter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 3</w:t>
      </w:r>
    </w:p>
    <w:p w:rsidR="00EC06E9" w:rsidRPr="00886977" w:rsidRDefault="00EC06E9" w:rsidP="00EC06E9">
      <w:pPr>
        <w:spacing w:before="240" w:after="12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en-US"/>
        </w:rPr>
      </w:pPr>
      <w:r w:rsidRPr="00886977">
        <w:rPr>
          <w:rFonts w:ascii="Times New Roman" w:eastAsia="Times New Roman" w:hAnsi="Times New Roman" w:cs="Times New Roman"/>
          <w:b/>
          <w:color w:val="000000"/>
          <w:sz w:val="26"/>
        </w:rPr>
        <w:t>7. COURSE</w:t>
      </w:r>
      <w:r w:rsidR="00DF1882" w:rsidRPr="00886977">
        <w:rPr>
          <w:rFonts w:ascii="Times New Roman" w:eastAsia="Times New Roman" w:hAnsi="Times New Roman" w:cs="Times New Roman"/>
          <w:b/>
          <w:color w:val="000000"/>
          <w:sz w:val="26"/>
          <w:lang w:val="en-US"/>
        </w:rPr>
        <w:t xml:space="preserve"> MATERIALS</w:t>
      </w:r>
    </w:p>
    <w:p w:rsidR="00EC06E9" w:rsidRPr="00DF1882" w:rsidRDefault="00EC06E9" w:rsidP="00EC06E9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[1]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Online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Marketing Lecture</w:t>
      </w:r>
      <w:r w:rsidR="00DF1882">
        <w:rPr>
          <w:rFonts w:ascii="Times New Roman" w:eastAsia="Times New Roman" w:hAnsi="Times New Roman" w:cs="Times New Roman"/>
          <w:color w:val="000000"/>
          <w:sz w:val="26"/>
          <w:lang w:val="en-US"/>
        </w:rPr>
        <w:t>s</w:t>
      </w:r>
    </w:p>
    <w:p w:rsidR="00EC06E9" w:rsidRPr="00886977" w:rsidRDefault="00EC06E9" w:rsidP="00EC06E9">
      <w:pPr>
        <w:spacing w:before="240" w:after="12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886977">
        <w:rPr>
          <w:rFonts w:ascii="Times New Roman" w:eastAsia="Times New Roman" w:hAnsi="Times New Roman" w:cs="Times New Roman"/>
          <w:b/>
          <w:color w:val="000000"/>
          <w:sz w:val="26"/>
        </w:rPr>
        <w:t>8. REFERENCES</w:t>
      </w:r>
    </w:p>
    <w:p w:rsidR="00EC06E9" w:rsidRPr="00EC06E9" w:rsidRDefault="00EC06E9" w:rsidP="00EC06E9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[2] Rob Stokes,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"eMarketing: The Essential Guide to Online Marketing",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Prentice Hall, 2009</w:t>
      </w:r>
    </w:p>
    <w:p w:rsidR="00EC06E9" w:rsidRPr="00EC06E9" w:rsidRDefault="00EC06E9" w:rsidP="00EC06E9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[3] Daniel S. Janal, Daniel Janal,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"Online Marketing Handbook: How to Promote, Advertise, and Sell Your Products and Services on the Internet",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John Wiley &amp; Sons Inc;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3rd edition, February 1998</w:t>
      </w:r>
    </w:p>
    <w:p w:rsidR="00EC06E9" w:rsidRPr="00EC06E9" w:rsidRDefault="00EC06E9" w:rsidP="00EC06E9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[4] Joel Reedy, Shauna Schullo, Kenneth Zimmerman,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"Electronic Marketing: Marketing vào integrating Electronic Resources Process",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Harcourt College Pub, 1st edition, 2000</w:t>
      </w:r>
    </w:p>
    <w:p w:rsidR="00EC06E9" w:rsidRPr="00EC06E9" w:rsidRDefault="00EC06E9" w:rsidP="00EC06E9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[5] Reedy, Joel,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Calibri" w:eastAsia="Times New Roman" w:hAnsi="Calibri" w:cs="Times New Roman"/>
          <w:i/>
          <w:iCs/>
          <w:color w:val="000000"/>
          <w:sz w:val="24"/>
          <w:szCs w:val="24"/>
        </w:rPr>
        <w:t>"Electronic</w:t>
      </w:r>
      <w:r w:rsidRPr="00EC06E9">
        <w:rPr>
          <w:rFonts w:ascii="Times New Roman" w:eastAsia="Times New Roman" w:hAnsi="Times New Roman" w:cs="Times New Roman"/>
          <w:i/>
          <w:iCs/>
          <w:color w:val="000000"/>
          <w:sz w:val="26"/>
        </w:rPr>
        <w:t> Marketing: integrating Electronic Resources Into the Marketing Process",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Cengage Learning,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2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17"/>
          <w:vertAlign w:val="superscript"/>
        </w:rPr>
        <w:t>nd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edition,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Mar 2003</w:t>
      </w:r>
    </w:p>
    <w:p w:rsidR="00EC06E9" w:rsidRPr="00886977" w:rsidRDefault="00DF1882" w:rsidP="00EC06E9">
      <w:pPr>
        <w:spacing w:before="240" w:after="12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886977">
        <w:rPr>
          <w:rFonts w:ascii="Times New Roman" w:eastAsia="Times New Roman" w:hAnsi="Times New Roman" w:cs="Times New Roman"/>
          <w:b/>
          <w:color w:val="000000"/>
          <w:sz w:val="26"/>
        </w:rPr>
        <w:t>9. ASSESSMENT METHOD</w:t>
      </w:r>
      <w:r w:rsidRPr="00886977">
        <w:rPr>
          <w:rFonts w:ascii="Times New Roman" w:eastAsia="Times New Roman" w:hAnsi="Times New Roman" w:cs="Times New Roman"/>
          <w:b/>
          <w:color w:val="000000"/>
          <w:sz w:val="26"/>
          <w:lang w:val="en-US"/>
        </w:rPr>
        <w:t>S</w:t>
      </w:r>
      <w:r w:rsidR="00EC06E9" w:rsidRPr="00886977">
        <w:rPr>
          <w:rFonts w:ascii="Times New Roman" w:eastAsia="Times New Roman" w:hAnsi="Times New Roman" w:cs="Times New Roman"/>
          <w:b/>
          <w:color w:val="000000"/>
          <w:sz w:val="26"/>
        </w:rPr>
        <w:t xml:space="preserve"> </w:t>
      </w:r>
    </w:p>
    <w:p w:rsidR="00EC06E9" w:rsidRPr="00EC06E9" w:rsidRDefault="00EC06E9" w:rsidP="00EC06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-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DF1882">
        <w:rPr>
          <w:rFonts w:ascii="Times New Roman" w:eastAsia="Times New Roman" w:hAnsi="Times New Roman" w:cs="Times New Roman"/>
          <w:color w:val="000000"/>
          <w:sz w:val="27"/>
          <w:lang w:val="en-US"/>
        </w:rPr>
        <w:t>Practice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: 10%</w:t>
      </w:r>
    </w:p>
    <w:p w:rsidR="00EC06E9" w:rsidRPr="00EC06E9" w:rsidRDefault="00EC06E9" w:rsidP="00EC06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-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DF1882">
        <w:rPr>
          <w:rFonts w:ascii="Times New Roman" w:eastAsia="Times New Roman" w:hAnsi="Times New Roman" w:cs="Times New Roman"/>
          <w:color w:val="000000"/>
          <w:sz w:val="27"/>
          <w:lang w:val="en-US"/>
        </w:rPr>
        <w:t>T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est,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DF1882">
        <w:rPr>
          <w:rFonts w:ascii="Times New Roman" w:eastAsia="Times New Roman" w:hAnsi="Times New Roman" w:cs="Times New Roman"/>
          <w:color w:val="000000"/>
          <w:sz w:val="27"/>
          <w:lang w:val="en-US"/>
        </w:rPr>
        <w:t>g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roup discussion and </w:t>
      </w:r>
      <w:r w:rsidR="00DF1882">
        <w:rPr>
          <w:rFonts w:ascii="Times New Roman" w:eastAsia="Times New Roman" w:hAnsi="Times New Roman" w:cs="Times New Roman"/>
          <w:color w:val="000000"/>
          <w:sz w:val="26"/>
          <w:lang w:val="en-US"/>
        </w:rPr>
        <w:t>group assignment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: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30%</w:t>
      </w:r>
    </w:p>
    <w:p w:rsidR="00EC06E9" w:rsidRPr="00EC06E9" w:rsidRDefault="00EC06E9" w:rsidP="00EC06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color w:val="000000"/>
          <w:sz w:val="26"/>
        </w:rPr>
        <w:t>-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="00DF1882">
        <w:rPr>
          <w:rFonts w:ascii="Times New Roman" w:eastAsia="Times New Roman" w:hAnsi="Times New Roman" w:cs="Times New Roman"/>
          <w:color w:val="000000"/>
          <w:sz w:val="27"/>
          <w:lang w:val="en-US"/>
        </w:rPr>
        <w:t>E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nd</w:t>
      </w:r>
      <w:r w:rsidR="00DF1882">
        <w:rPr>
          <w:rFonts w:ascii="Times New Roman" w:eastAsia="Times New Roman" w:hAnsi="Times New Roman" w:cs="Times New Roman"/>
          <w:color w:val="000000"/>
          <w:sz w:val="26"/>
          <w:lang w:val="en-US"/>
        </w:rPr>
        <w:t>-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of</w:t>
      </w:r>
      <w:r w:rsidR="00DF1882">
        <w:rPr>
          <w:rFonts w:ascii="Times New Roman" w:eastAsia="Times New Roman" w:hAnsi="Times New Roman" w:cs="Times New Roman"/>
          <w:color w:val="000000"/>
          <w:sz w:val="26"/>
          <w:lang w:val="en-US"/>
        </w:rPr>
        <w:t>-s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emester exam</w:t>
      </w:r>
      <w:r w:rsidR="00DF1882">
        <w:rPr>
          <w:rFonts w:ascii="Times New Roman" w:eastAsia="Times New Roman" w:hAnsi="Times New Roman" w:cs="Times New Roman"/>
          <w:color w:val="000000"/>
          <w:sz w:val="26"/>
          <w:lang w:val="en-US"/>
        </w:rPr>
        <w:t>ination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:</w:t>
      </w:r>
      <w:r w:rsidRPr="00EC06E9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EC06E9">
        <w:rPr>
          <w:rFonts w:ascii="Times New Roman" w:eastAsia="Times New Roman" w:hAnsi="Times New Roman" w:cs="Times New Roman"/>
          <w:color w:val="000000"/>
          <w:sz w:val="26"/>
        </w:rPr>
        <w:t>60%</w:t>
      </w:r>
    </w:p>
    <w:p w:rsidR="00EC06E9" w:rsidRPr="00EC06E9" w:rsidRDefault="00EC06E9" w:rsidP="00EC0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6E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 </w:t>
      </w:r>
    </w:p>
    <w:p w:rsidR="00886977" w:rsidRPr="003D0F7C" w:rsidRDefault="00886977" w:rsidP="00886977">
      <w:pPr>
        <w:rPr>
          <w:rFonts w:ascii="Times New Roman" w:hAnsi="Times New Roman"/>
          <w:i/>
          <w:iCs/>
          <w:sz w:val="26"/>
          <w:szCs w:val="26"/>
        </w:rPr>
      </w:pPr>
      <w:r w:rsidRPr="003D0F7C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                            Hanoi, 15</w:t>
      </w:r>
      <w:r w:rsidRPr="003D0F7C">
        <w:rPr>
          <w:rFonts w:ascii="Times New Roman" w:hAnsi="Times New Roman"/>
          <w:i/>
          <w:iCs/>
          <w:sz w:val="26"/>
          <w:szCs w:val="26"/>
          <w:vertAlign w:val="superscript"/>
        </w:rPr>
        <w:t>th</w:t>
      </w:r>
      <w:r w:rsidRPr="003D0F7C">
        <w:rPr>
          <w:rFonts w:ascii="Times New Roman" w:hAnsi="Times New Roman"/>
          <w:i/>
          <w:iCs/>
          <w:sz w:val="26"/>
          <w:szCs w:val="26"/>
        </w:rPr>
        <w:t xml:space="preserve"> July 2016</w:t>
      </w:r>
      <w:r w:rsidRPr="003D0F7C">
        <w:rPr>
          <w:rFonts w:ascii="Times New Roman" w:hAnsi="Times New Roman"/>
          <w:sz w:val="26"/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5"/>
        <w:gridCol w:w="4851"/>
      </w:tblGrid>
      <w:tr w:rsidR="00886977" w:rsidRPr="003D0F7C" w:rsidTr="00B20CCA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886977" w:rsidRPr="003D0F7C" w:rsidRDefault="00886977" w:rsidP="00B20CCA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7C">
              <w:rPr>
                <w:rFonts w:ascii="Times New Roman" w:hAnsi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886977" w:rsidRPr="003D0F7C" w:rsidRDefault="00886977" w:rsidP="00B20CCA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7C">
              <w:rPr>
                <w:rFonts w:ascii="Times New Roman" w:hAnsi="Times New Roman"/>
                <w:b/>
                <w:sz w:val="26"/>
                <w:szCs w:val="26"/>
              </w:rPr>
              <w:t>PRESIDENT</w:t>
            </w:r>
          </w:p>
        </w:tc>
      </w:tr>
      <w:tr w:rsidR="00886977" w:rsidRPr="003D0F7C" w:rsidTr="00B20CCA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886977" w:rsidRPr="003D0F7C" w:rsidRDefault="00886977" w:rsidP="00B20CCA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7C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886977" w:rsidRPr="003D0F7C" w:rsidRDefault="00886977" w:rsidP="00B20CCA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7C">
              <w:rPr>
                <w:rFonts w:ascii="Times New Roman" w:hAnsi="Times New Roman"/>
                <w:b/>
                <w:bCs/>
                <w:sz w:val="26"/>
                <w:szCs w:val="26"/>
              </w:rPr>
              <w:t>Trinh Phu Cuong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886977" w:rsidRPr="003D0F7C" w:rsidRDefault="00886977" w:rsidP="00B20CCA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7C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886977" w:rsidRPr="003D0F7C" w:rsidRDefault="00886977" w:rsidP="00B20CCA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7C">
              <w:rPr>
                <w:rFonts w:ascii="Times New Roman" w:hAnsi="Times New Roman"/>
                <w:b/>
                <w:sz w:val="26"/>
                <w:szCs w:val="26"/>
              </w:rPr>
              <w:t>Pr. Dr Tran Tho Dat</w:t>
            </w:r>
          </w:p>
        </w:tc>
      </w:tr>
    </w:tbl>
    <w:p w:rsidR="00EF1ABF" w:rsidRDefault="00EF1ABF">
      <w:bookmarkStart w:id="0" w:name="_GoBack"/>
      <w:bookmarkEnd w:id="0"/>
    </w:p>
    <w:sectPr w:rsidR="00EF1ABF" w:rsidSect="00955267">
      <w:pgSz w:w="11906" w:h="16838"/>
      <w:pgMar w:top="720" w:right="720" w:bottom="720" w:left="128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D631E"/>
    <w:multiLevelType w:val="multilevel"/>
    <w:tmpl w:val="9BC8B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D5626B"/>
    <w:multiLevelType w:val="multilevel"/>
    <w:tmpl w:val="C910F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126663"/>
    <w:multiLevelType w:val="multilevel"/>
    <w:tmpl w:val="EA80C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E9"/>
    <w:rsid w:val="00074903"/>
    <w:rsid w:val="000E53C9"/>
    <w:rsid w:val="00535318"/>
    <w:rsid w:val="00583004"/>
    <w:rsid w:val="00795DA5"/>
    <w:rsid w:val="008668B5"/>
    <w:rsid w:val="00885196"/>
    <w:rsid w:val="00886977"/>
    <w:rsid w:val="00955267"/>
    <w:rsid w:val="00A75780"/>
    <w:rsid w:val="00B0536C"/>
    <w:rsid w:val="00BD5417"/>
    <w:rsid w:val="00C73590"/>
    <w:rsid w:val="00DF1882"/>
    <w:rsid w:val="00EC06E9"/>
    <w:rsid w:val="00EF1ABF"/>
    <w:rsid w:val="00F9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0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C06E9"/>
  </w:style>
  <w:style w:type="character" w:customStyle="1" w:styleId="notranslate">
    <w:name w:val="notranslate"/>
    <w:basedOn w:val="DefaultParagraphFont"/>
    <w:rsid w:val="00EC06E9"/>
  </w:style>
  <w:style w:type="paragraph" w:styleId="BalloonText">
    <w:name w:val="Balloon Text"/>
    <w:basedOn w:val="Normal"/>
    <w:link w:val="BalloonTextChar"/>
    <w:uiPriority w:val="99"/>
    <w:semiHidden/>
    <w:unhideWhenUsed/>
    <w:rsid w:val="00535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31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0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C06E9"/>
  </w:style>
  <w:style w:type="character" w:customStyle="1" w:styleId="notranslate">
    <w:name w:val="notranslate"/>
    <w:basedOn w:val="DefaultParagraphFont"/>
    <w:rsid w:val="00EC06E9"/>
  </w:style>
  <w:style w:type="paragraph" w:styleId="BalloonText">
    <w:name w:val="Balloon Text"/>
    <w:basedOn w:val="Normal"/>
    <w:link w:val="BalloonTextChar"/>
    <w:uiPriority w:val="99"/>
    <w:semiHidden/>
    <w:unhideWhenUsed/>
    <w:rsid w:val="00535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3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ladung</dc:creator>
  <cp:lastModifiedBy>User</cp:lastModifiedBy>
  <cp:revision>5</cp:revision>
  <dcterms:created xsi:type="dcterms:W3CDTF">2016-10-04T01:39:00Z</dcterms:created>
  <dcterms:modified xsi:type="dcterms:W3CDTF">2016-10-17T01:19:00Z</dcterms:modified>
</cp:coreProperties>
</file>